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7713F" w14:textId="77777777" w:rsidR="003B0179" w:rsidRDefault="00DE1E9C">
      <w:r w:rsidRPr="00A2069C">
        <w:rPr>
          <w:noProof/>
        </w:rPr>
        <w:drawing>
          <wp:anchor distT="0" distB="0" distL="114300" distR="114300" simplePos="0" relativeHeight="251658240" behindDoc="0" locked="0" layoutInCell="1" allowOverlap="1" wp14:anchorId="33D77168" wp14:editId="33D77169">
            <wp:simplePos x="0" y="0"/>
            <wp:positionH relativeFrom="column">
              <wp:posOffset>2890520</wp:posOffset>
            </wp:positionH>
            <wp:positionV relativeFrom="page">
              <wp:posOffset>457200</wp:posOffset>
            </wp:positionV>
            <wp:extent cx="3554730" cy="1517650"/>
            <wp:effectExtent l="0" t="0" r="7620" b="6350"/>
            <wp:wrapSquare wrapText="bothSides"/>
            <wp:docPr id="3" name="Picture 3" descr="C:\Users\J Joseph\Documents\SKI CLUB &amp; SKIING\EASTERN TRIP 2018\Killington Photo of Gondola  with n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 Joseph\Documents\SKI CLUB &amp; SKIING\EASTERN TRIP 2018\Killington Photo of Gondola  with no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54730" cy="151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647A5B" w:rsidRPr="00A2069C">
        <w:rPr>
          <w:noProof/>
        </w:rPr>
        <w:drawing>
          <wp:anchor distT="0" distB="0" distL="114300" distR="114300" simplePos="0" relativeHeight="251659264" behindDoc="0" locked="0" layoutInCell="1" allowOverlap="1" wp14:anchorId="33D7716A" wp14:editId="33D7716B">
            <wp:simplePos x="0" y="0"/>
            <wp:positionH relativeFrom="margin">
              <wp:posOffset>-184150</wp:posOffset>
            </wp:positionH>
            <wp:positionV relativeFrom="margin">
              <wp:posOffset>292100</wp:posOffset>
            </wp:positionV>
            <wp:extent cx="2957830" cy="777240"/>
            <wp:effectExtent l="0" t="0" r="0" b="3810"/>
            <wp:wrapSquare wrapText="bothSides"/>
            <wp:docPr id="1" name="Picture 1" descr="C:\Users\J Joseph\Documents\SKI CLUB &amp; SKIING\EASTERN TRIP 2018\Killington Resor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 Joseph\Documents\SKI CLUB &amp; SKIING\EASTERN TRIP 2018\Killington Resort 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57830" cy="777240"/>
                    </a:xfrm>
                    <a:prstGeom prst="rect">
                      <a:avLst/>
                    </a:prstGeom>
                  </pic:spPr>
                </pic:pic>
              </a:graphicData>
            </a:graphic>
            <wp14:sizeRelH relativeFrom="margin">
              <wp14:pctWidth>0</wp14:pctWidth>
            </wp14:sizeRelH>
          </wp:anchor>
        </w:drawing>
      </w:r>
    </w:p>
    <w:p w14:paraId="33D77140" w14:textId="77777777" w:rsidR="003B0179" w:rsidRPr="003B0179" w:rsidRDefault="003B0179" w:rsidP="003B0179"/>
    <w:p w14:paraId="33D77141" w14:textId="77777777" w:rsidR="003B0179" w:rsidRPr="003B0179" w:rsidRDefault="003B0179" w:rsidP="003B0179"/>
    <w:p w14:paraId="33D77142" w14:textId="77777777" w:rsidR="00A17FFA" w:rsidRDefault="007B77B4" w:rsidP="00473B30">
      <w:pPr>
        <w:jc w:val="center"/>
        <w:rPr>
          <w:sz w:val="36"/>
          <w:szCs w:val="36"/>
        </w:rPr>
      </w:pPr>
      <w:r>
        <w:rPr>
          <w:noProof/>
          <w:sz w:val="36"/>
          <w:szCs w:val="36"/>
        </w:rPr>
        <w:drawing>
          <wp:anchor distT="0" distB="0" distL="114300" distR="114300" simplePos="0" relativeHeight="251661312" behindDoc="1" locked="0" layoutInCell="1" allowOverlap="1" wp14:anchorId="33D7716C" wp14:editId="33D7716D">
            <wp:simplePos x="0" y="0"/>
            <wp:positionH relativeFrom="margin">
              <wp:align>left</wp:align>
            </wp:positionH>
            <wp:positionV relativeFrom="paragraph">
              <wp:posOffset>1546225</wp:posOffset>
            </wp:positionV>
            <wp:extent cx="1104265" cy="1123950"/>
            <wp:effectExtent l="0" t="0" r="63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wiceSiz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4265" cy="1123950"/>
                    </a:xfrm>
                    <a:prstGeom prst="rect">
                      <a:avLst/>
                    </a:prstGeom>
                  </pic:spPr>
                </pic:pic>
              </a:graphicData>
            </a:graphic>
            <wp14:sizeRelV relativeFrom="margin">
              <wp14:pctHeight>0</wp14:pctHeight>
            </wp14:sizeRelV>
          </wp:anchor>
        </w:drawing>
      </w:r>
      <w:r w:rsidR="003B0179" w:rsidRPr="003B0179">
        <w:rPr>
          <w:noProof/>
        </w:rPr>
        <w:drawing>
          <wp:anchor distT="0" distB="0" distL="114300" distR="114300" simplePos="0" relativeHeight="251660288" behindDoc="0" locked="0" layoutInCell="1" allowOverlap="1" wp14:anchorId="33D7716E" wp14:editId="33D7716F">
            <wp:simplePos x="0" y="0"/>
            <wp:positionH relativeFrom="column">
              <wp:posOffset>0</wp:posOffset>
            </wp:positionH>
            <wp:positionV relativeFrom="paragraph">
              <wp:posOffset>304800</wp:posOffset>
            </wp:positionV>
            <wp:extent cx="2715260" cy="676275"/>
            <wp:effectExtent l="0" t="0" r="0" b="9525"/>
            <wp:wrapSquare wrapText="bothSides"/>
            <wp:docPr id="2" name="Picture 2" descr="C:\Users\J Joseph\Documents\SKI CLUB &amp; SKIING\EASTERN TRIP 2018\Okem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 Joseph\Documents\SKI CLUB &amp; SKIING\EASTERN TRIP 2018\Okemo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5260" cy="676275"/>
                    </a:xfrm>
                    <a:prstGeom prst="rect">
                      <a:avLst/>
                    </a:prstGeom>
                    <a:noFill/>
                    <a:ln>
                      <a:noFill/>
                    </a:ln>
                  </pic:spPr>
                </pic:pic>
              </a:graphicData>
            </a:graphic>
          </wp:anchor>
        </w:drawing>
      </w:r>
      <w:r w:rsidR="003B0179" w:rsidRPr="003B0179">
        <w:rPr>
          <w:noProof/>
        </w:rPr>
        <w:drawing>
          <wp:inline distT="0" distB="0" distL="0" distR="0" wp14:anchorId="33D77170" wp14:editId="33D77171">
            <wp:extent cx="3567527" cy="1471295"/>
            <wp:effectExtent l="0" t="0" r="0" b="0"/>
            <wp:docPr id="4" name="Picture 4" descr="C:\Users\J Joseph\Documents\SKI CLUB &amp; SKIING\EASTERN TRIP 2018\Okemo Li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 Joseph\Documents\SKI CLUB &amp; SKIING\EASTERN TRIP 2018\Okemo Lif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2075" cy="1485543"/>
                    </a:xfrm>
                    <a:prstGeom prst="rect">
                      <a:avLst/>
                    </a:prstGeom>
                    <a:noFill/>
                    <a:ln>
                      <a:noFill/>
                    </a:ln>
                  </pic:spPr>
                </pic:pic>
              </a:graphicData>
            </a:graphic>
          </wp:inline>
        </w:drawing>
      </w:r>
      <w:r w:rsidR="003B0179">
        <w:br w:type="textWrapping" w:clear="all"/>
      </w:r>
    </w:p>
    <w:p w14:paraId="33D77143" w14:textId="77777777" w:rsidR="005349C9" w:rsidRPr="005349C9" w:rsidRDefault="005349C9" w:rsidP="00473B30">
      <w:pPr>
        <w:jc w:val="center"/>
        <w:rPr>
          <w:b/>
        </w:rPr>
      </w:pPr>
    </w:p>
    <w:p w14:paraId="33D77144" w14:textId="77777777" w:rsidR="0001361B" w:rsidRPr="0080691E" w:rsidRDefault="0001361B" w:rsidP="00473B30">
      <w:pPr>
        <w:jc w:val="center"/>
        <w:rPr>
          <w:b/>
          <w:sz w:val="32"/>
          <w:szCs w:val="32"/>
        </w:rPr>
      </w:pPr>
      <w:r w:rsidRPr="0080691E">
        <w:rPr>
          <w:b/>
          <w:sz w:val="32"/>
          <w:szCs w:val="32"/>
        </w:rPr>
        <w:t xml:space="preserve">Come Join Suburban Ski Club </w:t>
      </w:r>
      <w:r w:rsidR="007B77B4">
        <w:rPr>
          <w:b/>
          <w:sz w:val="32"/>
          <w:szCs w:val="32"/>
        </w:rPr>
        <w:t>as We Travel</w:t>
      </w:r>
      <w:r w:rsidR="000A2D79" w:rsidRPr="0080691E">
        <w:rPr>
          <w:b/>
          <w:sz w:val="32"/>
          <w:szCs w:val="32"/>
        </w:rPr>
        <w:t xml:space="preserve"> </w:t>
      </w:r>
      <w:r w:rsidRPr="0080691E">
        <w:rPr>
          <w:b/>
          <w:sz w:val="32"/>
          <w:szCs w:val="32"/>
        </w:rPr>
        <w:t>to</w:t>
      </w:r>
    </w:p>
    <w:p w14:paraId="33D77145" w14:textId="77777777" w:rsidR="0001361B" w:rsidRPr="00B5403F" w:rsidRDefault="000A2D79" w:rsidP="0001361B">
      <w:pPr>
        <w:jc w:val="center"/>
        <w:rPr>
          <w:b/>
          <w:color w:val="00B050"/>
          <w:sz w:val="56"/>
          <w:szCs w:val="56"/>
        </w:rPr>
      </w:pPr>
      <w:r w:rsidRPr="00B5403F">
        <w:rPr>
          <w:b/>
          <w:color w:val="00B050"/>
          <w:sz w:val="56"/>
          <w:szCs w:val="56"/>
        </w:rPr>
        <w:t xml:space="preserve">Killington </w:t>
      </w:r>
      <w:r w:rsidRPr="00FF08BE">
        <w:rPr>
          <w:b/>
          <w:color w:val="00B050"/>
          <w:sz w:val="40"/>
          <w:szCs w:val="40"/>
        </w:rPr>
        <w:t>and</w:t>
      </w:r>
      <w:r w:rsidRPr="00B5403F">
        <w:rPr>
          <w:b/>
          <w:color w:val="00B050"/>
          <w:sz w:val="56"/>
          <w:szCs w:val="56"/>
        </w:rPr>
        <w:t xml:space="preserve"> Okemo, Vermont</w:t>
      </w:r>
    </w:p>
    <w:p w14:paraId="33D77146" w14:textId="74AB5776" w:rsidR="0001361B" w:rsidRPr="00B5403F" w:rsidRDefault="0001361B" w:rsidP="0001361B">
      <w:pPr>
        <w:jc w:val="center"/>
        <w:rPr>
          <w:b/>
          <w:sz w:val="40"/>
          <w:szCs w:val="40"/>
        </w:rPr>
      </w:pPr>
      <w:r w:rsidRPr="00D5068F">
        <w:rPr>
          <w:b/>
          <w:sz w:val="40"/>
          <w:szCs w:val="40"/>
          <w:highlight w:val="yellow"/>
        </w:rPr>
        <w:t xml:space="preserve">Sunday, February </w:t>
      </w:r>
      <w:r w:rsidR="00030720">
        <w:rPr>
          <w:b/>
          <w:sz w:val="40"/>
          <w:szCs w:val="40"/>
          <w:highlight w:val="yellow"/>
        </w:rPr>
        <w:t>12</w:t>
      </w:r>
      <w:r w:rsidRPr="00D5068F">
        <w:rPr>
          <w:b/>
          <w:sz w:val="40"/>
          <w:szCs w:val="40"/>
          <w:highlight w:val="yellow"/>
        </w:rPr>
        <w:t xml:space="preserve"> – Saturday, February 1</w:t>
      </w:r>
      <w:r w:rsidR="00030720">
        <w:rPr>
          <w:b/>
          <w:sz w:val="40"/>
          <w:szCs w:val="40"/>
          <w:highlight w:val="yellow"/>
        </w:rPr>
        <w:t>8</w:t>
      </w:r>
      <w:r w:rsidR="000A2D79" w:rsidRPr="00D5068F">
        <w:rPr>
          <w:b/>
          <w:sz w:val="40"/>
          <w:szCs w:val="40"/>
          <w:highlight w:val="yellow"/>
        </w:rPr>
        <w:t>, 20</w:t>
      </w:r>
      <w:r w:rsidR="00B2405F" w:rsidRPr="00542285">
        <w:rPr>
          <w:b/>
          <w:sz w:val="40"/>
          <w:szCs w:val="40"/>
          <w:highlight w:val="yellow"/>
        </w:rPr>
        <w:t>2</w:t>
      </w:r>
      <w:r w:rsidR="00030720" w:rsidRPr="00542285">
        <w:rPr>
          <w:b/>
          <w:sz w:val="40"/>
          <w:szCs w:val="40"/>
          <w:highlight w:val="yellow"/>
        </w:rPr>
        <w:t>3</w:t>
      </w:r>
    </w:p>
    <w:p w14:paraId="33D77147" w14:textId="23D75EFB" w:rsidR="00473B30" w:rsidRPr="00B5403F" w:rsidRDefault="0001361B" w:rsidP="0001361B">
      <w:pPr>
        <w:widowControl w:val="0"/>
        <w:autoSpaceDE w:val="0"/>
        <w:autoSpaceDN w:val="0"/>
        <w:adjustRightInd w:val="0"/>
        <w:rPr>
          <w:b/>
          <w:sz w:val="32"/>
          <w:szCs w:val="32"/>
        </w:rPr>
      </w:pPr>
      <w:r w:rsidRPr="00B5403F">
        <w:rPr>
          <w:b/>
          <w:sz w:val="32"/>
          <w:szCs w:val="32"/>
        </w:rPr>
        <w:t xml:space="preserve">This is an all-inclusive trip and your bargain price of </w:t>
      </w:r>
      <w:r w:rsidRPr="00716A13">
        <w:rPr>
          <w:b/>
          <w:sz w:val="36"/>
          <w:szCs w:val="36"/>
        </w:rPr>
        <w:t>$</w:t>
      </w:r>
      <w:r w:rsidR="00B2405F" w:rsidRPr="00716A13">
        <w:rPr>
          <w:b/>
          <w:sz w:val="36"/>
          <w:szCs w:val="36"/>
        </w:rPr>
        <w:t>1</w:t>
      </w:r>
      <w:r w:rsidR="00030720" w:rsidRPr="00716A13">
        <w:rPr>
          <w:b/>
          <w:sz w:val="36"/>
          <w:szCs w:val="36"/>
        </w:rPr>
        <w:t>550</w:t>
      </w:r>
      <w:r w:rsidRPr="00B5403F">
        <w:rPr>
          <w:b/>
          <w:sz w:val="32"/>
          <w:szCs w:val="32"/>
        </w:rPr>
        <w:t xml:space="preserve"> includes:</w:t>
      </w:r>
    </w:p>
    <w:p w14:paraId="33D77148" w14:textId="77777777" w:rsidR="0001361B" w:rsidRDefault="0001361B" w:rsidP="0001361B">
      <w:pPr>
        <w:widowControl w:val="0"/>
        <w:numPr>
          <w:ilvl w:val="2"/>
          <w:numId w:val="1"/>
        </w:numPr>
        <w:tabs>
          <w:tab w:val="left" w:pos="540"/>
          <w:tab w:val="left" w:pos="720"/>
        </w:tabs>
        <w:autoSpaceDE w:val="0"/>
        <w:autoSpaceDN w:val="0"/>
        <w:adjustRightInd w:val="0"/>
        <w:spacing w:after="0" w:line="240" w:lineRule="auto"/>
        <w:ind w:left="450" w:hanging="450"/>
        <w:rPr>
          <w:rFonts w:asciiTheme="minorHAnsi" w:hAnsiTheme="minorHAnsi" w:cs="Georgia"/>
          <w:color w:val="2F3549"/>
        </w:rPr>
      </w:pPr>
      <w:r>
        <w:rPr>
          <w:rFonts w:cs="Georgia"/>
          <w:color w:val="2F3549"/>
        </w:rPr>
        <w:t>Luxury motor coach transportation with breakfast, boxed lunch and snacks</w:t>
      </w:r>
    </w:p>
    <w:p w14:paraId="33D77149" w14:textId="77777777" w:rsidR="0001361B" w:rsidRDefault="0001361B" w:rsidP="0001361B">
      <w:pPr>
        <w:widowControl w:val="0"/>
        <w:numPr>
          <w:ilvl w:val="2"/>
          <w:numId w:val="1"/>
        </w:numPr>
        <w:tabs>
          <w:tab w:val="left" w:pos="540"/>
          <w:tab w:val="left" w:pos="720"/>
        </w:tabs>
        <w:autoSpaceDE w:val="0"/>
        <w:autoSpaceDN w:val="0"/>
        <w:adjustRightInd w:val="0"/>
        <w:spacing w:after="0" w:line="240" w:lineRule="auto"/>
        <w:ind w:left="450" w:hanging="450"/>
        <w:rPr>
          <w:rFonts w:cs="Georgia"/>
          <w:color w:val="2F3549"/>
        </w:rPr>
      </w:pPr>
      <w:r>
        <w:rPr>
          <w:rFonts w:cs="Georgia"/>
          <w:color w:val="2F3549"/>
        </w:rPr>
        <w:t xml:space="preserve">Five-day lift ticket:  </w:t>
      </w:r>
      <w:r w:rsidR="000A2D79">
        <w:rPr>
          <w:rFonts w:cs="Georgia"/>
          <w:color w:val="2F3549"/>
        </w:rPr>
        <w:t>four days at Killington &amp; Pico and a day at Okemo</w:t>
      </w:r>
    </w:p>
    <w:p w14:paraId="33D7714A" w14:textId="77777777" w:rsidR="000A2D79" w:rsidRDefault="0001361B" w:rsidP="0001361B">
      <w:pPr>
        <w:widowControl w:val="0"/>
        <w:numPr>
          <w:ilvl w:val="2"/>
          <w:numId w:val="1"/>
        </w:numPr>
        <w:tabs>
          <w:tab w:val="left" w:pos="540"/>
          <w:tab w:val="left" w:pos="720"/>
        </w:tabs>
        <w:autoSpaceDE w:val="0"/>
        <w:autoSpaceDN w:val="0"/>
        <w:adjustRightInd w:val="0"/>
        <w:spacing w:after="0" w:line="240" w:lineRule="auto"/>
        <w:ind w:left="450" w:hanging="450"/>
        <w:rPr>
          <w:rFonts w:cs="Georgia"/>
          <w:color w:val="2F3549"/>
        </w:rPr>
      </w:pPr>
      <w:r w:rsidRPr="000A2D79">
        <w:rPr>
          <w:rFonts w:cs="Georgia"/>
          <w:color w:val="2F3549"/>
        </w:rPr>
        <w:t xml:space="preserve">Lodging at the </w:t>
      </w:r>
      <w:r w:rsidR="000A2D79" w:rsidRPr="000A2D79">
        <w:rPr>
          <w:rFonts w:cs="Georgia"/>
          <w:color w:val="2F3549"/>
        </w:rPr>
        <w:t>Killington Mountain Lodge</w:t>
      </w:r>
      <w:r w:rsidRPr="000A2D79">
        <w:rPr>
          <w:rFonts w:cs="Georgia"/>
          <w:color w:val="2F3549"/>
        </w:rPr>
        <w:t xml:space="preserve"> (double occupancy) </w:t>
      </w:r>
    </w:p>
    <w:p w14:paraId="33D7714B" w14:textId="77777777" w:rsidR="0001361B" w:rsidRDefault="0001361B" w:rsidP="0001361B">
      <w:pPr>
        <w:widowControl w:val="0"/>
        <w:numPr>
          <w:ilvl w:val="2"/>
          <w:numId w:val="1"/>
        </w:numPr>
        <w:tabs>
          <w:tab w:val="left" w:pos="540"/>
          <w:tab w:val="left" w:pos="720"/>
        </w:tabs>
        <w:autoSpaceDE w:val="0"/>
        <w:autoSpaceDN w:val="0"/>
        <w:adjustRightInd w:val="0"/>
        <w:spacing w:after="0" w:line="240" w:lineRule="auto"/>
        <w:ind w:left="450" w:hanging="450"/>
        <w:rPr>
          <w:rFonts w:cs="Georgia"/>
          <w:color w:val="2F3549"/>
        </w:rPr>
      </w:pPr>
      <w:r w:rsidRPr="000A2D79">
        <w:rPr>
          <w:rFonts w:cs="Georgia"/>
          <w:color w:val="2F3549"/>
        </w:rPr>
        <w:t>Six dinners and five hot breakfast buffets</w:t>
      </w:r>
    </w:p>
    <w:p w14:paraId="33D7714C" w14:textId="77777777" w:rsidR="00473B30" w:rsidRPr="000A2D79" w:rsidRDefault="00473B30" w:rsidP="00473B30">
      <w:pPr>
        <w:widowControl w:val="0"/>
        <w:tabs>
          <w:tab w:val="left" w:pos="540"/>
          <w:tab w:val="left" w:pos="720"/>
        </w:tabs>
        <w:autoSpaceDE w:val="0"/>
        <w:autoSpaceDN w:val="0"/>
        <w:adjustRightInd w:val="0"/>
        <w:spacing w:after="0" w:line="240" w:lineRule="auto"/>
        <w:ind w:left="450"/>
        <w:rPr>
          <w:rFonts w:cs="Georgia"/>
          <w:color w:val="2F3549"/>
        </w:rPr>
      </w:pPr>
    </w:p>
    <w:p w14:paraId="33D7714D" w14:textId="21C99683" w:rsidR="002A3F91" w:rsidRDefault="002A3F91" w:rsidP="002A3F91">
      <w:pPr>
        <w:spacing w:line="240" w:lineRule="auto"/>
        <w:ind w:left="-144"/>
        <w:jc w:val="both"/>
        <w:rPr>
          <w:sz w:val="24"/>
          <w:szCs w:val="24"/>
        </w:rPr>
      </w:pPr>
      <w:r w:rsidRPr="002A3F91">
        <w:rPr>
          <w:sz w:val="24"/>
          <w:szCs w:val="24"/>
        </w:rPr>
        <w:t xml:space="preserve">Killington and sister resort, Pico Mountain, </w:t>
      </w:r>
      <w:r>
        <w:rPr>
          <w:sz w:val="24"/>
          <w:szCs w:val="24"/>
        </w:rPr>
        <w:t>claim to be</w:t>
      </w:r>
      <w:r w:rsidRPr="002A3F91">
        <w:rPr>
          <w:sz w:val="24"/>
          <w:szCs w:val="24"/>
        </w:rPr>
        <w:t xml:space="preserve"> the largest ski area in the east, comp</w:t>
      </w:r>
      <w:r w:rsidR="00D028B1">
        <w:rPr>
          <w:sz w:val="24"/>
          <w:szCs w:val="24"/>
        </w:rPr>
        <w:t>ri</w:t>
      </w:r>
      <w:r w:rsidRPr="002A3F91">
        <w:rPr>
          <w:sz w:val="24"/>
          <w:szCs w:val="24"/>
        </w:rPr>
        <w:t>sed of 6 peaks, and a 3000</w:t>
      </w:r>
      <w:r w:rsidR="00D028B1">
        <w:rPr>
          <w:sz w:val="24"/>
          <w:szCs w:val="24"/>
        </w:rPr>
        <w:t>-</w:t>
      </w:r>
      <w:r w:rsidRPr="002A3F91">
        <w:rPr>
          <w:sz w:val="24"/>
          <w:szCs w:val="24"/>
        </w:rPr>
        <w:t xml:space="preserve">foot vertical drop. They offer skiing and snowboarding on 200 slopes and trails, great cruising </w:t>
      </w:r>
      <w:r>
        <w:rPr>
          <w:sz w:val="24"/>
          <w:szCs w:val="24"/>
        </w:rPr>
        <w:t xml:space="preserve">runs </w:t>
      </w:r>
      <w:r w:rsidRPr="002A3F91">
        <w:rPr>
          <w:sz w:val="24"/>
          <w:szCs w:val="24"/>
        </w:rPr>
        <w:t xml:space="preserve">along with tree and mogul skiing and other challenging </w:t>
      </w:r>
      <w:r>
        <w:rPr>
          <w:sz w:val="24"/>
          <w:szCs w:val="24"/>
        </w:rPr>
        <w:t>trails</w:t>
      </w:r>
      <w:r w:rsidRPr="002A3F91">
        <w:rPr>
          <w:sz w:val="24"/>
          <w:szCs w:val="24"/>
        </w:rPr>
        <w:t>. Snowmaking covers 72% of the terrain and consistently provides great conditions.  There are 28 lifts, including 2 gondolas and 9 high</w:t>
      </w:r>
      <w:r w:rsidR="00D028B1">
        <w:rPr>
          <w:sz w:val="24"/>
          <w:szCs w:val="24"/>
        </w:rPr>
        <w:t>-</w:t>
      </w:r>
      <w:r w:rsidRPr="002A3F91">
        <w:rPr>
          <w:sz w:val="24"/>
          <w:szCs w:val="24"/>
        </w:rPr>
        <w:t xml:space="preserve">speed express quads accessing </w:t>
      </w:r>
      <w:r>
        <w:rPr>
          <w:sz w:val="24"/>
          <w:szCs w:val="24"/>
        </w:rPr>
        <w:t>the almost 2000</w:t>
      </w:r>
      <w:r w:rsidRPr="002A3F91">
        <w:rPr>
          <w:sz w:val="24"/>
          <w:szCs w:val="24"/>
        </w:rPr>
        <w:t xml:space="preserve"> acres of skiable terrain</w:t>
      </w:r>
      <w:r w:rsidRPr="00D06AF3">
        <w:t>.</w:t>
      </w:r>
      <w:r w:rsidRPr="002A3F91">
        <w:rPr>
          <w:sz w:val="24"/>
          <w:szCs w:val="24"/>
        </w:rPr>
        <w:t xml:space="preserve"> </w:t>
      </w:r>
    </w:p>
    <w:p w14:paraId="33D7714E" w14:textId="77777777" w:rsidR="00473B30" w:rsidRDefault="002A3F91" w:rsidP="00473B30">
      <w:pPr>
        <w:spacing w:line="240" w:lineRule="auto"/>
        <w:ind w:left="-144"/>
        <w:jc w:val="both"/>
        <w:rPr>
          <w:sz w:val="24"/>
          <w:szCs w:val="24"/>
        </w:rPr>
      </w:pPr>
      <w:r>
        <w:rPr>
          <w:sz w:val="24"/>
          <w:szCs w:val="24"/>
        </w:rPr>
        <w:t xml:space="preserve">Even though we could spend all our time at Killington and Pico and still </w:t>
      </w:r>
      <w:r w:rsidR="00473B30">
        <w:rPr>
          <w:sz w:val="24"/>
          <w:szCs w:val="24"/>
        </w:rPr>
        <w:t xml:space="preserve">not ski all the </w:t>
      </w:r>
      <w:r>
        <w:rPr>
          <w:sz w:val="24"/>
          <w:szCs w:val="24"/>
        </w:rPr>
        <w:t xml:space="preserve">trails, we also will be traveling to nearby </w:t>
      </w:r>
      <w:r w:rsidRPr="00B72857">
        <w:rPr>
          <w:b/>
          <w:sz w:val="24"/>
          <w:szCs w:val="24"/>
        </w:rPr>
        <w:t>Okemo</w:t>
      </w:r>
      <w:r w:rsidRPr="00B72857">
        <w:rPr>
          <w:sz w:val="24"/>
          <w:szCs w:val="24"/>
        </w:rPr>
        <w:t>.  Okemo</w:t>
      </w:r>
      <w:r>
        <w:rPr>
          <w:sz w:val="24"/>
          <w:szCs w:val="24"/>
        </w:rPr>
        <w:t xml:space="preserve"> spans five distinct alpine areas with</w:t>
      </w:r>
      <w:r w:rsidR="00473B30">
        <w:rPr>
          <w:sz w:val="24"/>
          <w:szCs w:val="24"/>
        </w:rPr>
        <w:t xml:space="preserve"> </w:t>
      </w:r>
      <w:r>
        <w:rPr>
          <w:sz w:val="24"/>
          <w:szCs w:val="24"/>
        </w:rPr>
        <w:t>121 trails and glades with 667 acres of skiable terrain.  It features a remarkable 98% snowmaking coverage with 32% Novice, 36 % Intermediate and 31% Advanced/Expert trails.  Included in the 20 lifts is a high-s</w:t>
      </w:r>
      <w:r w:rsidR="007B77B4">
        <w:rPr>
          <w:sz w:val="24"/>
          <w:szCs w:val="24"/>
        </w:rPr>
        <w:t>p</w:t>
      </w:r>
      <w:r>
        <w:rPr>
          <w:sz w:val="24"/>
          <w:szCs w:val="24"/>
        </w:rPr>
        <w:t>eed bubble chair with heated seats and four high-speed quads.</w:t>
      </w:r>
    </w:p>
    <w:p w14:paraId="33D7714F" w14:textId="77777777" w:rsidR="00473B30" w:rsidRDefault="0001361B" w:rsidP="00473B30">
      <w:pPr>
        <w:spacing w:line="240" w:lineRule="auto"/>
        <w:ind w:left="-144"/>
        <w:jc w:val="both"/>
        <w:rPr>
          <w:rFonts w:cs="Times"/>
          <w:color w:val="000000" w:themeColor="text1"/>
          <w:sz w:val="24"/>
          <w:szCs w:val="24"/>
        </w:rPr>
      </w:pPr>
      <w:r w:rsidRPr="00473B30">
        <w:rPr>
          <w:rFonts w:cs="Times"/>
          <w:color w:val="000000" w:themeColor="text1"/>
          <w:sz w:val="24"/>
          <w:szCs w:val="24"/>
        </w:rPr>
        <w:t xml:space="preserve">Please read the </w:t>
      </w:r>
      <w:r w:rsidRPr="00473B30">
        <w:rPr>
          <w:rFonts w:cs="Times"/>
          <w:b/>
          <w:color w:val="000000" w:themeColor="text1"/>
          <w:sz w:val="24"/>
          <w:szCs w:val="24"/>
        </w:rPr>
        <w:t>Application &amp; Agreement Form</w:t>
      </w:r>
      <w:r w:rsidRPr="00473B30">
        <w:rPr>
          <w:rFonts w:cs="Times"/>
          <w:color w:val="000000" w:themeColor="text1"/>
          <w:sz w:val="24"/>
          <w:szCs w:val="24"/>
        </w:rPr>
        <w:t xml:space="preserve"> for details on how to reserve and pay for this trip or visit us at </w:t>
      </w:r>
      <w:hyperlink r:id="rId10" w:history="1">
        <w:r w:rsidRPr="00473B30">
          <w:rPr>
            <w:rStyle w:val="Hyperlink"/>
            <w:rFonts w:cs="Times"/>
            <w:color w:val="5B9BD5" w:themeColor="accent5"/>
            <w:sz w:val="24"/>
            <w:szCs w:val="24"/>
          </w:rPr>
          <w:t>www.suburbanskiclub.org</w:t>
        </w:r>
      </w:hyperlink>
      <w:r w:rsidRPr="00473B30">
        <w:rPr>
          <w:rFonts w:cs="Times"/>
          <w:color w:val="000000" w:themeColor="text1"/>
          <w:sz w:val="24"/>
          <w:szCs w:val="24"/>
        </w:rPr>
        <w:t>.</w:t>
      </w:r>
    </w:p>
    <w:p w14:paraId="33D77150" w14:textId="14DF3191" w:rsidR="009B619E" w:rsidRDefault="0001361B" w:rsidP="00D173DE">
      <w:pPr>
        <w:spacing w:line="240" w:lineRule="auto"/>
        <w:ind w:left="-144"/>
        <w:jc w:val="center"/>
        <w:rPr>
          <w:rStyle w:val="Hyperlink"/>
          <w:color w:val="5B9BD5" w:themeColor="accent5"/>
          <w:sz w:val="24"/>
          <w:szCs w:val="24"/>
        </w:rPr>
      </w:pPr>
      <w:r w:rsidRPr="00473B30">
        <w:rPr>
          <w:b/>
          <w:color w:val="1E440F"/>
          <w:sz w:val="24"/>
          <w:szCs w:val="24"/>
        </w:rPr>
        <w:t>Questions?</w:t>
      </w:r>
      <w:r w:rsidR="000A2D79" w:rsidRPr="00473B30">
        <w:rPr>
          <w:b/>
          <w:color w:val="1E440F"/>
          <w:sz w:val="24"/>
          <w:szCs w:val="24"/>
        </w:rPr>
        <w:t xml:space="preserve">: </w:t>
      </w:r>
      <w:r w:rsidR="007B77B4">
        <w:rPr>
          <w:color w:val="000000" w:themeColor="text1"/>
          <w:sz w:val="24"/>
          <w:szCs w:val="24"/>
        </w:rPr>
        <w:t>Cont</w:t>
      </w:r>
      <w:r w:rsidRPr="00473B30">
        <w:rPr>
          <w:color w:val="000000" w:themeColor="text1"/>
          <w:sz w:val="24"/>
          <w:szCs w:val="24"/>
        </w:rPr>
        <w:t xml:space="preserve">act Joe Sullivan: (216) 932-3636 or </w:t>
      </w:r>
      <w:hyperlink r:id="rId11" w:history="1">
        <w:r w:rsidRPr="00473B30">
          <w:rPr>
            <w:rStyle w:val="Hyperlink"/>
            <w:color w:val="5B9BD5" w:themeColor="accent5"/>
            <w:sz w:val="24"/>
            <w:szCs w:val="24"/>
          </w:rPr>
          <w:t>joe@suburbanskiclub.org</w:t>
        </w:r>
      </w:hyperlink>
    </w:p>
    <w:p w14:paraId="33D77151" w14:textId="77777777" w:rsidR="004F30A2" w:rsidRDefault="004F30A2" w:rsidP="00FC0AD2">
      <w:pPr>
        <w:widowControl w:val="0"/>
        <w:autoSpaceDE w:val="0"/>
        <w:autoSpaceDN w:val="0"/>
        <w:adjustRightInd w:val="0"/>
        <w:jc w:val="center"/>
        <w:rPr>
          <w:b/>
          <w:sz w:val="36"/>
          <w:szCs w:val="36"/>
        </w:rPr>
      </w:pPr>
      <w:r w:rsidRPr="008600A9">
        <w:rPr>
          <w:b/>
          <w:sz w:val="36"/>
          <w:szCs w:val="36"/>
        </w:rPr>
        <w:lastRenderedPageBreak/>
        <w:t>Suburban Ski Club</w:t>
      </w:r>
    </w:p>
    <w:p w14:paraId="33D77152" w14:textId="77777777" w:rsidR="004F30A2" w:rsidRPr="00F2705B" w:rsidRDefault="004F30A2" w:rsidP="00FC0AD2">
      <w:pPr>
        <w:widowControl w:val="0"/>
        <w:autoSpaceDE w:val="0"/>
        <w:autoSpaceDN w:val="0"/>
        <w:adjustRightInd w:val="0"/>
        <w:jc w:val="center"/>
        <w:rPr>
          <w:b/>
          <w:sz w:val="44"/>
          <w:szCs w:val="44"/>
        </w:rPr>
      </w:pPr>
      <w:r w:rsidRPr="00F2705B">
        <w:rPr>
          <w:b/>
          <w:sz w:val="44"/>
          <w:szCs w:val="44"/>
        </w:rPr>
        <w:t>Payment Details &amp; Trip Agreement Form</w:t>
      </w:r>
    </w:p>
    <w:p w14:paraId="33D77153" w14:textId="5E66A6D8" w:rsidR="004F30A2" w:rsidRPr="008600A9" w:rsidRDefault="004F30A2" w:rsidP="00FC0AD2">
      <w:pPr>
        <w:widowControl w:val="0"/>
        <w:autoSpaceDE w:val="0"/>
        <w:autoSpaceDN w:val="0"/>
        <w:adjustRightInd w:val="0"/>
        <w:jc w:val="center"/>
        <w:rPr>
          <w:b/>
          <w:sz w:val="36"/>
          <w:szCs w:val="36"/>
        </w:rPr>
      </w:pPr>
      <w:r w:rsidRPr="008600A9">
        <w:rPr>
          <w:b/>
          <w:sz w:val="36"/>
          <w:szCs w:val="36"/>
        </w:rPr>
        <w:t xml:space="preserve">Killington &amp; Okemo, Vermont, </w:t>
      </w:r>
      <w:r w:rsidRPr="00716A13">
        <w:rPr>
          <w:b/>
          <w:sz w:val="36"/>
          <w:szCs w:val="36"/>
        </w:rPr>
        <w:t xml:space="preserve">Feb </w:t>
      </w:r>
      <w:r w:rsidR="00030720" w:rsidRPr="00716A13">
        <w:rPr>
          <w:b/>
          <w:sz w:val="36"/>
          <w:szCs w:val="36"/>
        </w:rPr>
        <w:t>12</w:t>
      </w:r>
      <w:r w:rsidRPr="00716A13">
        <w:rPr>
          <w:b/>
          <w:sz w:val="36"/>
          <w:szCs w:val="36"/>
        </w:rPr>
        <w:t>-1</w:t>
      </w:r>
      <w:r w:rsidR="00030720" w:rsidRPr="00716A13">
        <w:rPr>
          <w:b/>
          <w:sz w:val="36"/>
          <w:szCs w:val="36"/>
        </w:rPr>
        <w:t>8</w:t>
      </w:r>
      <w:r w:rsidRPr="008600A9">
        <w:rPr>
          <w:b/>
          <w:sz w:val="36"/>
          <w:szCs w:val="36"/>
        </w:rPr>
        <w:t>, 20</w:t>
      </w:r>
      <w:r w:rsidR="00B2405F">
        <w:rPr>
          <w:b/>
          <w:sz w:val="36"/>
          <w:szCs w:val="36"/>
        </w:rPr>
        <w:t>2</w:t>
      </w:r>
      <w:r w:rsidR="00030720">
        <w:rPr>
          <w:b/>
          <w:sz w:val="36"/>
          <w:szCs w:val="36"/>
        </w:rPr>
        <w:t>3</w:t>
      </w:r>
    </w:p>
    <w:p w14:paraId="33D77154" w14:textId="77777777" w:rsidR="004F30A2" w:rsidRPr="008600A9" w:rsidRDefault="004F30A2" w:rsidP="004F30A2">
      <w:pPr>
        <w:pStyle w:val="Heading1"/>
        <w:spacing w:after="0"/>
        <w:jc w:val="both"/>
        <w:rPr>
          <w:rFonts w:ascii="Times New Roman" w:eastAsiaTheme="minorEastAsia" w:hAnsi="Times New Roman" w:cs="Times New Roman"/>
          <w:b w:val="0"/>
          <w:bCs w:val="0"/>
          <w:sz w:val="28"/>
          <w:szCs w:val="28"/>
        </w:rPr>
      </w:pPr>
    </w:p>
    <w:p w14:paraId="33D77155" w14:textId="102077DF" w:rsidR="004F30A2" w:rsidRDefault="004F30A2" w:rsidP="004F30A2">
      <w:pPr>
        <w:pStyle w:val="Heading1"/>
        <w:jc w:val="both"/>
        <w:rPr>
          <w:rFonts w:ascii="Times New Roman" w:hAnsi="Times New Roman" w:cs="Times New Roman"/>
          <w:b w:val="0"/>
          <w:sz w:val="28"/>
          <w:szCs w:val="28"/>
        </w:rPr>
      </w:pPr>
      <w:r w:rsidRPr="008600A9">
        <w:rPr>
          <w:rFonts w:ascii="Times New Roman" w:hAnsi="Times New Roman" w:cs="Times New Roman"/>
          <w:b w:val="0"/>
          <w:sz w:val="28"/>
          <w:szCs w:val="28"/>
        </w:rPr>
        <w:t xml:space="preserve">This trip is available exclusively to members of Suburban Ski Club (SSC). If you are not a current member, </w:t>
      </w:r>
      <w:r>
        <w:rPr>
          <w:rFonts w:ascii="Times New Roman" w:hAnsi="Times New Roman" w:cs="Times New Roman"/>
          <w:b w:val="0"/>
          <w:sz w:val="28"/>
          <w:szCs w:val="28"/>
        </w:rPr>
        <w:t xml:space="preserve">please </w:t>
      </w:r>
      <w:r w:rsidRPr="008600A9">
        <w:rPr>
          <w:rFonts w:ascii="Times New Roman" w:hAnsi="Times New Roman" w:cs="Times New Roman"/>
          <w:b w:val="0"/>
          <w:sz w:val="28"/>
          <w:szCs w:val="28"/>
        </w:rPr>
        <w:t>fill out a</w:t>
      </w:r>
      <w:r w:rsidR="00C8439B">
        <w:rPr>
          <w:rFonts w:ascii="Times New Roman" w:hAnsi="Times New Roman" w:cs="Times New Roman"/>
          <w:b w:val="0"/>
          <w:sz w:val="28"/>
          <w:szCs w:val="28"/>
        </w:rPr>
        <w:t>n</w:t>
      </w:r>
      <w:r w:rsidRPr="008600A9">
        <w:rPr>
          <w:rFonts w:ascii="Times New Roman" w:hAnsi="Times New Roman" w:cs="Times New Roman"/>
          <w:b w:val="0"/>
          <w:sz w:val="28"/>
          <w:szCs w:val="28"/>
        </w:rPr>
        <w:t xml:space="preserve"> SSC Membership Application and pay the annual membership fee as a new member ($10.00) or a returning member ($20.00). Membership Applications can be found at </w:t>
      </w:r>
      <w:hyperlink r:id="rId12" w:history="1">
        <w:r w:rsidRPr="008600A9">
          <w:rPr>
            <w:rStyle w:val="Hyperlink"/>
            <w:rFonts w:ascii="Times New Roman" w:hAnsi="Times New Roman" w:cs="Times New Roman"/>
            <w:b w:val="0"/>
            <w:sz w:val="28"/>
            <w:szCs w:val="28"/>
          </w:rPr>
          <w:t>www.suburbanskiclub.org</w:t>
        </w:r>
      </w:hyperlink>
      <w:r>
        <w:rPr>
          <w:rStyle w:val="Hyperlink"/>
          <w:rFonts w:ascii="Times New Roman" w:hAnsi="Times New Roman" w:cs="Times New Roman"/>
          <w:b w:val="0"/>
          <w:sz w:val="28"/>
          <w:szCs w:val="28"/>
        </w:rPr>
        <w:t>/membership</w:t>
      </w:r>
    </w:p>
    <w:p w14:paraId="33D77157" w14:textId="51B97B0E" w:rsidR="004F30A2" w:rsidRPr="008600A9" w:rsidRDefault="004F30A2" w:rsidP="004F30A2">
      <w:pPr>
        <w:jc w:val="both"/>
        <w:rPr>
          <w:b/>
        </w:rPr>
      </w:pPr>
      <w:r w:rsidRPr="008B3EC4">
        <w:rPr>
          <w:b/>
        </w:rPr>
        <w:t>Registration &amp; Payment</w:t>
      </w:r>
      <w:r>
        <w:t xml:space="preserve">:  </w:t>
      </w:r>
      <w:r w:rsidRPr="008600A9">
        <w:t xml:space="preserve">The price </w:t>
      </w:r>
      <w:r w:rsidRPr="00057367">
        <w:t xml:space="preserve">is </w:t>
      </w:r>
      <w:r w:rsidRPr="00F2705B">
        <w:rPr>
          <w:b/>
          <w:sz w:val="32"/>
          <w:szCs w:val="32"/>
        </w:rPr>
        <w:t>$</w:t>
      </w:r>
      <w:r w:rsidR="00B2405F" w:rsidRPr="00F2705B">
        <w:rPr>
          <w:b/>
          <w:sz w:val="32"/>
          <w:szCs w:val="32"/>
        </w:rPr>
        <w:t>1</w:t>
      </w:r>
      <w:r w:rsidR="00542285" w:rsidRPr="00F2705B">
        <w:rPr>
          <w:b/>
          <w:sz w:val="32"/>
          <w:szCs w:val="32"/>
        </w:rPr>
        <w:t>550</w:t>
      </w:r>
      <w:r w:rsidRPr="00057367">
        <w:t>.</w:t>
      </w:r>
      <w:r w:rsidR="00627376">
        <w:t xml:space="preserve"> Single </w:t>
      </w:r>
      <w:r w:rsidR="00241AC9">
        <w:t xml:space="preserve">Supplement </w:t>
      </w:r>
      <w:r w:rsidR="00627376">
        <w:t>add</w:t>
      </w:r>
      <w:r w:rsidR="00241AC9">
        <w:t>s</w:t>
      </w:r>
      <w:r w:rsidR="00627376">
        <w:t xml:space="preserve"> </w:t>
      </w:r>
      <w:r w:rsidR="00627376" w:rsidRPr="00627376">
        <w:rPr>
          <w:b/>
          <w:bCs/>
        </w:rPr>
        <w:t>$</w:t>
      </w:r>
      <w:r w:rsidR="00542285">
        <w:rPr>
          <w:b/>
          <w:bCs/>
        </w:rPr>
        <w:t>270</w:t>
      </w:r>
      <w:r w:rsidR="00241AC9">
        <w:rPr>
          <w:b/>
          <w:bCs/>
        </w:rPr>
        <w:t>.</w:t>
      </w:r>
      <w:r>
        <w:t xml:space="preserve"> </w:t>
      </w:r>
      <w:r w:rsidR="00C8439B">
        <w:t xml:space="preserve">If you have an Ikon pass, deduct </w:t>
      </w:r>
      <w:r w:rsidR="00C8439B" w:rsidRPr="00C8439B">
        <w:rPr>
          <w:b/>
          <w:bCs/>
        </w:rPr>
        <w:t>$250</w:t>
      </w:r>
      <w:r w:rsidR="00C8439B">
        <w:t xml:space="preserve">. </w:t>
      </w:r>
      <w:r>
        <w:t xml:space="preserve">You may pay in full or in </w:t>
      </w:r>
      <w:r w:rsidR="00B2405F">
        <w:t xml:space="preserve">two </w:t>
      </w:r>
      <w:r>
        <w:t xml:space="preserve">installments.  If paying in installments, the initial deposit </w:t>
      </w:r>
      <w:r w:rsidRPr="00057367">
        <w:t xml:space="preserve">is </w:t>
      </w:r>
      <w:r w:rsidRPr="00770676">
        <w:rPr>
          <w:b/>
          <w:bCs/>
        </w:rPr>
        <w:t>$</w:t>
      </w:r>
      <w:r w:rsidR="00357103">
        <w:rPr>
          <w:b/>
          <w:bCs/>
        </w:rPr>
        <w:t>750</w:t>
      </w:r>
      <w:r w:rsidR="00C8439B">
        <w:rPr>
          <w:b/>
          <w:bCs/>
        </w:rPr>
        <w:t xml:space="preserve"> </w:t>
      </w:r>
      <w:r w:rsidR="00C8439B">
        <w:t>or $</w:t>
      </w:r>
      <w:r w:rsidR="00357103">
        <w:rPr>
          <w:b/>
          <w:bCs/>
        </w:rPr>
        <w:t>1020</w:t>
      </w:r>
      <w:r w:rsidR="00C8439B">
        <w:rPr>
          <w:b/>
          <w:bCs/>
        </w:rPr>
        <w:t xml:space="preserve"> </w:t>
      </w:r>
      <w:r w:rsidR="00C8439B">
        <w:t>if you opt for a single room</w:t>
      </w:r>
      <w:r w:rsidRPr="008600A9">
        <w:t xml:space="preserve">. </w:t>
      </w:r>
      <w:r>
        <w:t>Pay</w:t>
      </w:r>
      <w:r w:rsidRPr="008600A9">
        <w:t xml:space="preserve"> the remaining balance by Dec </w:t>
      </w:r>
      <w:r w:rsidR="00B2405F">
        <w:t>15</w:t>
      </w:r>
      <w:r w:rsidRPr="008600A9">
        <w:t>, 20</w:t>
      </w:r>
      <w:r w:rsidR="00B2405F">
        <w:t>2</w:t>
      </w:r>
      <w:r w:rsidR="00C8439B">
        <w:t>2</w:t>
      </w:r>
      <w:r w:rsidR="00B2405F">
        <w:t xml:space="preserve">. </w:t>
      </w:r>
      <w:r>
        <w:t xml:space="preserve">You must also fill out a Trip Agreement Form (see below). </w:t>
      </w:r>
      <w:r w:rsidRPr="008600A9">
        <w:t xml:space="preserve">Make </w:t>
      </w:r>
      <w:r>
        <w:t xml:space="preserve">your </w:t>
      </w:r>
      <w:r w:rsidRPr="008600A9">
        <w:t xml:space="preserve">check payable to </w:t>
      </w:r>
      <w:r w:rsidRPr="008600A9">
        <w:rPr>
          <w:b/>
        </w:rPr>
        <w:t>Suburban Ski Club</w:t>
      </w:r>
      <w:r w:rsidRPr="008600A9">
        <w:t xml:space="preserve"> and mail </w:t>
      </w:r>
      <w:r>
        <w:t xml:space="preserve">that along with the Trip Agreement </w:t>
      </w:r>
      <w:r w:rsidR="00057367">
        <w:t>F</w:t>
      </w:r>
      <w:r>
        <w:t xml:space="preserve">orm </w:t>
      </w:r>
      <w:r w:rsidRPr="008600A9">
        <w:t xml:space="preserve">to </w:t>
      </w:r>
      <w:r w:rsidRPr="008600A9">
        <w:rPr>
          <w:b/>
        </w:rPr>
        <w:t>Joe Sullivan, 2775 Derbyshire Rd, Cleveland Hts., OH 44106.</w:t>
      </w:r>
    </w:p>
    <w:p w14:paraId="33D77159" w14:textId="27108692" w:rsidR="004F30A2" w:rsidRPr="008600A9" w:rsidRDefault="004F30A2" w:rsidP="00B734A8">
      <w:pPr>
        <w:pStyle w:val="Heading1"/>
        <w:pBdr>
          <w:top w:val="thinThickSmallGap" w:sz="24" w:space="1" w:color="auto"/>
        </w:pBdr>
        <w:spacing w:after="60"/>
        <w:jc w:val="both"/>
        <w:rPr>
          <w:rFonts w:ascii="Times New Roman" w:hAnsi="Times New Roman" w:cs="Times New Roman"/>
          <w:i/>
          <w:sz w:val="28"/>
          <w:szCs w:val="28"/>
        </w:rPr>
      </w:pPr>
      <w:r w:rsidRPr="008600A9">
        <w:rPr>
          <w:rFonts w:ascii="Times New Roman" w:hAnsi="Times New Roman" w:cs="Times New Roman"/>
          <w:i/>
          <w:sz w:val="28"/>
          <w:szCs w:val="28"/>
        </w:rPr>
        <w:t>The undersigned applies to participate in SSC’s 20</w:t>
      </w:r>
      <w:r w:rsidR="00057367">
        <w:rPr>
          <w:rFonts w:ascii="Times New Roman" w:hAnsi="Times New Roman" w:cs="Times New Roman"/>
          <w:i/>
          <w:sz w:val="28"/>
          <w:szCs w:val="28"/>
        </w:rPr>
        <w:t>2</w:t>
      </w:r>
      <w:r w:rsidR="00AD77E3">
        <w:rPr>
          <w:rFonts w:ascii="Times New Roman" w:hAnsi="Times New Roman" w:cs="Times New Roman"/>
          <w:i/>
          <w:sz w:val="28"/>
          <w:szCs w:val="28"/>
        </w:rPr>
        <w:t>3</w:t>
      </w:r>
      <w:r w:rsidRPr="008600A9">
        <w:rPr>
          <w:rFonts w:ascii="Times New Roman" w:hAnsi="Times New Roman" w:cs="Times New Roman"/>
          <w:i/>
          <w:sz w:val="28"/>
          <w:szCs w:val="28"/>
        </w:rPr>
        <w:t xml:space="preserve"> Eastern Trip to Vermont as described above and in the trip flyer. This trip is subject to SSC’s Terms and Conditions as published on our web site or provided upon request.</w:t>
      </w:r>
    </w:p>
    <w:p w14:paraId="33D7715B" w14:textId="77777777" w:rsidR="00273B94" w:rsidRPr="004F30A2" w:rsidRDefault="00273B94" w:rsidP="00B734A8">
      <w:pPr>
        <w:widowControl w:val="0"/>
        <w:tabs>
          <w:tab w:val="center" w:pos="5040"/>
          <w:tab w:val="right" w:pos="10170"/>
        </w:tabs>
        <w:autoSpaceDE w:val="0"/>
        <w:autoSpaceDN w:val="0"/>
        <w:adjustRightInd w:val="0"/>
        <w:spacing w:after="120"/>
        <w:rPr>
          <w:i/>
          <w:sz w:val="24"/>
          <w:szCs w:val="24"/>
        </w:rPr>
      </w:pPr>
      <w:r w:rsidRPr="004F30A2">
        <w:rPr>
          <w:i/>
          <w:sz w:val="24"/>
          <w:szCs w:val="24"/>
        </w:rPr>
        <w:t>Name (Please Print)</w:t>
      </w:r>
      <w:r w:rsidR="001B7FD4">
        <w:rPr>
          <w:i/>
          <w:sz w:val="24"/>
          <w:szCs w:val="24"/>
        </w:rPr>
        <w:tab/>
      </w:r>
      <w:r w:rsidRPr="004F30A2">
        <w:rPr>
          <w:i/>
          <w:sz w:val="24"/>
          <w:szCs w:val="24"/>
        </w:rPr>
        <w:t>Gender</w:t>
      </w:r>
      <w:r w:rsidR="001B7FD4">
        <w:rPr>
          <w:i/>
          <w:sz w:val="24"/>
          <w:szCs w:val="24"/>
        </w:rPr>
        <w:tab/>
      </w:r>
      <w:r w:rsidRPr="004F30A2">
        <w:rPr>
          <w:i/>
          <w:sz w:val="24"/>
          <w:szCs w:val="24"/>
        </w:rPr>
        <w:t>Pymt. Amt. &amp; Check #</w:t>
      </w:r>
    </w:p>
    <w:p w14:paraId="33D7715C" w14:textId="77777777" w:rsidR="00273B94" w:rsidRPr="00BD76EB" w:rsidRDefault="001B7FD4" w:rsidP="001B7FD4">
      <w:pPr>
        <w:widowControl w:val="0"/>
        <w:tabs>
          <w:tab w:val="right" w:leader="underscore" w:pos="10170"/>
        </w:tabs>
        <w:autoSpaceDE w:val="0"/>
        <w:autoSpaceDN w:val="0"/>
        <w:adjustRightInd w:val="0"/>
        <w:rPr>
          <w:i/>
          <w:sz w:val="24"/>
          <w:szCs w:val="24"/>
        </w:rPr>
      </w:pPr>
      <w:r w:rsidRPr="00BD76EB">
        <w:rPr>
          <w:i/>
          <w:sz w:val="24"/>
          <w:szCs w:val="24"/>
        </w:rPr>
        <w:tab/>
      </w:r>
    </w:p>
    <w:p w14:paraId="33D7715D" w14:textId="77777777" w:rsidR="00273B94" w:rsidRPr="004F30A2" w:rsidRDefault="00273B94" w:rsidP="00273B94">
      <w:pPr>
        <w:widowControl w:val="0"/>
        <w:tabs>
          <w:tab w:val="right" w:pos="10170"/>
        </w:tabs>
        <w:autoSpaceDE w:val="0"/>
        <w:autoSpaceDN w:val="0"/>
        <w:adjustRightInd w:val="0"/>
        <w:spacing w:after="120"/>
        <w:rPr>
          <w:i/>
          <w:sz w:val="24"/>
          <w:szCs w:val="24"/>
        </w:rPr>
      </w:pPr>
      <w:r w:rsidRPr="004F30A2">
        <w:rPr>
          <w:i/>
          <w:sz w:val="24"/>
          <w:szCs w:val="24"/>
        </w:rPr>
        <w:t>Address</w:t>
      </w:r>
    </w:p>
    <w:p w14:paraId="33D7715E" w14:textId="77777777" w:rsidR="001B7FD4" w:rsidRPr="00BD76EB" w:rsidRDefault="001B7FD4" w:rsidP="001B7FD4">
      <w:pPr>
        <w:widowControl w:val="0"/>
        <w:tabs>
          <w:tab w:val="right" w:leader="underscore" w:pos="10170"/>
        </w:tabs>
        <w:autoSpaceDE w:val="0"/>
        <w:autoSpaceDN w:val="0"/>
        <w:adjustRightInd w:val="0"/>
        <w:rPr>
          <w:i/>
          <w:sz w:val="24"/>
          <w:szCs w:val="24"/>
        </w:rPr>
      </w:pPr>
      <w:r w:rsidRPr="00BD76EB">
        <w:rPr>
          <w:i/>
          <w:sz w:val="24"/>
          <w:szCs w:val="24"/>
        </w:rPr>
        <w:tab/>
      </w:r>
    </w:p>
    <w:p w14:paraId="33D7715F" w14:textId="77777777" w:rsidR="00273B94" w:rsidRPr="004F30A2" w:rsidRDefault="00273B94" w:rsidP="001B7FD4">
      <w:pPr>
        <w:widowControl w:val="0"/>
        <w:tabs>
          <w:tab w:val="center" w:pos="5040"/>
          <w:tab w:val="right" w:pos="10170"/>
        </w:tabs>
        <w:autoSpaceDE w:val="0"/>
        <w:autoSpaceDN w:val="0"/>
        <w:adjustRightInd w:val="0"/>
        <w:spacing w:after="120"/>
        <w:rPr>
          <w:i/>
          <w:sz w:val="24"/>
          <w:szCs w:val="24"/>
        </w:rPr>
      </w:pPr>
      <w:r w:rsidRPr="004F30A2">
        <w:rPr>
          <w:i/>
          <w:sz w:val="24"/>
          <w:szCs w:val="24"/>
        </w:rPr>
        <w:t>Home Phone</w:t>
      </w:r>
      <w:r w:rsidR="001B7FD4">
        <w:rPr>
          <w:i/>
          <w:sz w:val="24"/>
          <w:szCs w:val="24"/>
        </w:rPr>
        <w:tab/>
      </w:r>
      <w:r w:rsidRPr="004F30A2">
        <w:rPr>
          <w:i/>
          <w:sz w:val="24"/>
          <w:szCs w:val="24"/>
        </w:rPr>
        <w:t>Mobile Phone</w:t>
      </w:r>
      <w:r w:rsidR="001B7FD4">
        <w:rPr>
          <w:i/>
          <w:sz w:val="24"/>
          <w:szCs w:val="24"/>
        </w:rPr>
        <w:tab/>
      </w:r>
      <w:r w:rsidRPr="004F30A2">
        <w:rPr>
          <w:i/>
          <w:sz w:val="24"/>
          <w:szCs w:val="24"/>
        </w:rPr>
        <w:t>Email Address</w:t>
      </w:r>
    </w:p>
    <w:p w14:paraId="33D77160" w14:textId="77777777" w:rsidR="001B7FD4" w:rsidRPr="00BD76EB" w:rsidRDefault="001B7FD4" w:rsidP="001B7FD4">
      <w:pPr>
        <w:widowControl w:val="0"/>
        <w:tabs>
          <w:tab w:val="right" w:leader="underscore" w:pos="10170"/>
        </w:tabs>
        <w:autoSpaceDE w:val="0"/>
        <w:autoSpaceDN w:val="0"/>
        <w:adjustRightInd w:val="0"/>
        <w:rPr>
          <w:i/>
          <w:sz w:val="24"/>
          <w:szCs w:val="24"/>
        </w:rPr>
      </w:pPr>
      <w:r w:rsidRPr="00BD76EB">
        <w:rPr>
          <w:i/>
          <w:sz w:val="24"/>
          <w:szCs w:val="24"/>
        </w:rPr>
        <w:tab/>
      </w:r>
    </w:p>
    <w:p w14:paraId="33D77161" w14:textId="77777777" w:rsidR="00273B94" w:rsidRPr="004F30A2" w:rsidRDefault="00273B94" w:rsidP="00273B94">
      <w:pPr>
        <w:widowControl w:val="0"/>
        <w:tabs>
          <w:tab w:val="left" w:pos="5850"/>
          <w:tab w:val="right" w:pos="10170"/>
        </w:tabs>
        <w:autoSpaceDE w:val="0"/>
        <w:autoSpaceDN w:val="0"/>
        <w:adjustRightInd w:val="0"/>
        <w:spacing w:after="120"/>
        <w:rPr>
          <w:i/>
          <w:sz w:val="24"/>
          <w:szCs w:val="24"/>
        </w:rPr>
      </w:pPr>
      <w:r w:rsidRPr="004F30A2">
        <w:rPr>
          <w:i/>
          <w:sz w:val="24"/>
          <w:szCs w:val="24"/>
        </w:rPr>
        <w:t>Roommate Preference (if any)</w:t>
      </w:r>
    </w:p>
    <w:p w14:paraId="33D77162" w14:textId="77777777" w:rsidR="001B7FD4" w:rsidRPr="00BD76EB" w:rsidRDefault="001B7FD4" w:rsidP="001B7FD4">
      <w:pPr>
        <w:widowControl w:val="0"/>
        <w:tabs>
          <w:tab w:val="right" w:leader="underscore" w:pos="10170"/>
        </w:tabs>
        <w:autoSpaceDE w:val="0"/>
        <w:autoSpaceDN w:val="0"/>
        <w:adjustRightInd w:val="0"/>
        <w:rPr>
          <w:i/>
          <w:sz w:val="24"/>
          <w:szCs w:val="24"/>
        </w:rPr>
      </w:pPr>
      <w:r w:rsidRPr="00BD76EB">
        <w:rPr>
          <w:i/>
          <w:sz w:val="24"/>
          <w:szCs w:val="24"/>
        </w:rPr>
        <w:tab/>
      </w:r>
    </w:p>
    <w:p w14:paraId="33D77163" w14:textId="77777777" w:rsidR="00273B94" w:rsidRPr="004F30A2" w:rsidRDefault="00273B94" w:rsidP="001B7FD4">
      <w:pPr>
        <w:widowControl w:val="0"/>
        <w:tabs>
          <w:tab w:val="center" w:pos="5040"/>
          <w:tab w:val="right" w:pos="10170"/>
        </w:tabs>
        <w:autoSpaceDE w:val="0"/>
        <w:autoSpaceDN w:val="0"/>
        <w:adjustRightInd w:val="0"/>
        <w:spacing w:after="120"/>
        <w:rPr>
          <w:i/>
          <w:sz w:val="24"/>
          <w:szCs w:val="24"/>
        </w:rPr>
      </w:pPr>
      <w:r w:rsidRPr="004F30A2">
        <w:rPr>
          <w:i/>
          <w:sz w:val="24"/>
          <w:szCs w:val="24"/>
        </w:rPr>
        <w:t>Emergency Contact</w:t>
      </w:r>
      <w:r w:rsidR="001B7FD4">
        <w:rPr>
          <w:i/>
          <w:sz w:val="24"/>
          <w:szCs w:val="24"/>
        </w:rPr>
        <w:tab/>
      </w:r>
      <w:r w:rsidRPr="004F30A2">
        <w:rPr>
          <w:i/>
          <w:sz w:val="24"/>
          <w:szCs w:val="24"/>
        </w:rPr>
        <w:t>Relationship</w:t>
      </w:r>
      <w:r w:rsidR="001B7FD4">
        <w:rPr>
          <w:i/>
          <w:sz w:val="24"/>
          <w:szCs w:val="24"/>
        </w:rPr>
        <w:tab/>
      </w:r>
      <w:r w:rsidRPr="004F30A2">
        <w:rPr>
          <w:i/>
          <w:sz w:val="24"/>
          <w:szCs w:val="24"/>
        </w:rPr>
        <w:t>Phone Number</w:t>
      </w:r>
    </w:p>
    <w:p w14:paraId="33D77164" w14:textId="77777777" w:rsidR="001B7FD4" w:rsidRPr="00BD76EB" w:rsidRDefault="001B7FD4" w:rsidP="001B7FD4">
      <w:pPr>
        <w:widowControl w:val="0"/>
        <w:tabs>
          <w:tab w:val="right" w:leader="underscore" w:pos="10170"/>
        </w:tabs>
        <w:autoSpaceDE w:val="0"/>
        <w:autoSpaceDN w:val="0"/>
        <w:adjustRightInd w:val="0"/>
        <w:rPr>
          <w:i/>
          <w:sz w:val="24"/>
          <w:szCs w:val="24"/>
        </w:rPr>
      </w:pPr>
      <w:r w:rsidRPr="00BD76EB">
        <w:rPr>
          <w:i/>
          <w:sz w:val="24"/>
          <w:szCs w:val="24"/>
        </w:rPr>
        <w:tab/>
      </w:r>
    </w:p>
    <w:p w14:paraId="33D77165" w14:textId="77777777" w:rsidR="00273B94" w:rsidRPr="004F30A2" w:rsidRDefault="00273B94" w:rsidP="00273B94">
      <w:pPr>
        <w:widowControl w:val="0"/>
        <w:tabs>
          <w:tab w:val="right" w:pos="10170"/>
        </w:tabs>
        <w:autoSpaceDE w:val="0"/>
        <w:autoSpaceDN w:val="0"/>
        <w:adjustRightInd w:val="0"/>
        <w:rPr>
          <w:i/>
          <w:sz w:val="24"/>
          <w:szCs w:val="24"/>
        </w:rPr>
      </w:pPr>
      <w:r w:rsidRPr="004F30A2">
        <w:rPr>
          <w:i/>
          <w:sz w:val="24"/>
          <w:szCs w:val="24"/>
        </w:rPr>
        <w:t>Signature of Participant or Guardian</w:t>
      </w:r>
      <w:r w:rsidR="001B7FD4">
        <w:rPr>
          <w:i/>
          <w:sz w:val="24"/>
          <w:szCs w:val="24"/>
        </w:rPr>
        <w:tab/>
      </w:r>
      <w:r w:rsidRPr="004F30A2">
        <w:rPr>
          <w:i/>
          <w:sz w:val="24"/>
          <w:szCs w:val="24"/>
        </w:rPr>
        <w:t>Date</w:t>
      </w:r>
    </w:p>
    <w:p w14:paraId="33D77166" w14:textId="77777777" w:rsidR="001B7FD4" w:rsidRPr="00BD76EB" w:rsidRDefault="001B7FD4" w:rsidP="001B7FD4">
      <w:pPr>
        <w:widowControl w:val="0"/>
        <w:tabs>
          <w:tab w:val="right" w:leader="underscore" w:pos="10170"/>
        </w:tabs>
        <w:autoSpaceDE w:val="0"/>
        <w:autoSpaceDN w:val="0"/>
        <w:adjustRightInd w:val="0"/>
        <w:rPr>
          <w:i/>
          <w:sz w:val="24"/>
          <w:szCs w:val="24"/>
        </w:rPr>
      </w:pPr>
      <w:r w:rsidRPr="00BD76EB">
        <w:rPr>
          <w:i/>
          <w:sz w:val="24"/>
          <w:szCs w:val="24"/>
        </w:rPr>
        <w:tab/>
      </w:r>
    </w:p>
    <w:p w14:paraId="76CA1AA1" w14:textId="0A5790FE" w:rsidR="00241AC9" w:rsidRDefault="00C8439B" w:rsidP="00273B94">
      <w:pPr>
        <w:tabs>
          <w:tab w:val="right" w:pos="10170"/>
        </w:tabs>
        <w:ind w:left="108"/>
        <w:rPr>
          <w:b/>
          <w:sz w:val="24"/>
          <w:szCs w:val="24"/>
        </w:rPr>
      </w:pPr>
      <w:r>
        <w:rPr>
          <w:b/>
          <w:sz w:val="24"/>
          <w:szCs w:val="24"/>
        </w:rPr>
        <w:t>Please check if applicable:</w:t>
      </w:r>
    </w:p>
    <w:p w14:paraId="66438986" w14:textId="77275C57" w:rsidR="00C8439B" w:rsidRDefault="00C8439B" w:rsidP="00273B94">
      <w:pPr>
        <w:tabs>
          <w:tab w:val="right" w:pos="10170"/>
        </w:tabs>
        <w:ind w:left="108"/>
        <w:rPr>
          <w:b/>
          <w:sz w:val="24"/>
          <w:szCs w:val="24"/>
        </w:rPr>
      </w:pPr>
      <w:r>
        <w:rPr>
          <w:b/>
          <w:sz w:val="24"/>
          <w:szCs w:val="24"/>
        </w:rPr>
        <w:t>__</w:t>
      </w:r>
      <w:r w:rsidR="00145C37">
        <w:rPr>
          <w:b/>
          <w:sz w:val="24"/>
          <w:szCs w:val="24"/>
        </w:rPr>
        <w:t>_</w:t>
      </w:r>
      <w:r>
        <w:rPr>
          <w:b/>
          <w:sz w:val="24"/>
          <w:szCs w:val="24"/>
        </w:rPr>
        <w:t>__</w:t>
      </w:r>
      <w:r w:rsidR="00145C37">
        <w:rPr>
          <w:b/>
          <w:sz w:val="24"/>
          <w:szCs w:val="24"/>
        </w:rPr>
        <w:t>_ I</w:t>
      </w:r>
      <w:r>
        <w:rPr>
          <w:b/>
          <w:sz w:val="24"/>
          <w:szCs w:val="24"/>
        </w:rPr>
        <w:t xml:space="preserve"> want a single room for an additional $270</w:t>
      </w:r>
    </w:p>
    <w:p w14:paraId="4CB7693F" w14:textId="5292D4DB" w:rsidR="00C8439B" w:rsidRDefault="00C8439B" w:rsidP="00273B94">
      <w:pPr>
        <w:tabs>
          <w:tab w:val="right" w:pos="10170"/>
        </w:tabs>
        <w:ind w:left="108"/>
        <w:rPr>
          <w:b/>
          <w:sz w:val="24"/>
          <w:szCs w:val="24"/>
        </w:rPr>
      </w:pPr>
      <w:r>
        <w:rPr>
          <w:b/>
          <w:sz w:val="24"/>
          <w:szCs w:val="24"/>
        </w:rPr>
        <w:t>______ I have an Ikon pass</w:t>
      </w:r>
      <w:r w:rsidR="007B4300">
        <w:rPr>
          <w:b/>
          <w:sz w:val="24"/>
          <w:szCs w:val="24"/>
        </w:rPr>
        <w:t xml:space="preserve"> or I am a non-skier</w:t>
      </w:r>
      <w:r>
        <w:rPr>
          <w:b/>
          <w:sz w:val="24"/>
          <w:szCs w:val="24"/>
        </w:rPr>
        <w:t>. Deduct $250</w:t>
      </w:r>
    </w:p>
    <w:p w14:paraId="370FBE97" w14:textId="18956BC1" w:rsidR="0043752C" w:rsidRDefault="00C8439B" w:rsidP="00273B94">
      <w:pPr>
        <w:tabs>
          <w:tab w:val="right" w:pos="10170"/>
        </w:tabs>
        <w:ind w:left="108"/>
        <w:rPr>
          <w:b/>
          <w:sz w:val="24"/>
          <w:szCs w:val="24"/>
        </w:rPr>
      </w:pPr>
      <w:r>
        <w:rPr>
          <w:b/>
          <w:sz w:val="24"/>
          <w:szCs w:val="24"/>
        </w:rPr>
        <w:t>There</w:t>
      </w:r>
      <w:r w:rsidR="0043752C">
        <w:rPr>
          <w:b/>
          <w:sz w:val="24"/>
          <w:szCs w:val="24"/>
        </w:rPr>
        <w:t xml:space="preserve"> is </w:t>
      </w:r>
      <w:r w:rsidR="008F08AC">
        <w:rPr>
          <w:b/>
          <w:sz w:val="24"/>
          <w:szCs w:val="24"/>
        </w:rPr>
        <w:t xml:space="preserve">a </w:t>
      </w:r>
      <w:r w:rsidR="0043752C">
        <w:rPr>
          <w:b/>
          <w:sz w:val="24"/>
          <w:szCs w:val="24"/>
        </w:rPr>
        <w:t xml:space="preserve">$25 </w:t>
      </w:r>
      <w:r w:rsidR="00FB778E">
        <w:rPr>
          <w:b/>
          <w:sz w:val="24"/>
          <w:szCs w:val="24"/>
        </w:rPr>
        <w:t xml:space="preserve">fee </w:t>
      </w:r>
      <w:r w:rsidR="0043752C">
        <w:rPr>
          <w:b/>
          <w:sz w:val="24"/>
          <w:szCs w:val="24"/>
        </w:rPr>
        <w:t>for any cancellation</w:t>
      </w:r>
    </w:p>
    <w:p w14:paraId="33D77167" w14:textId="1867B5B2" w:rsidR="004F30A2" w:rsidRPr="00273B94" w:rsidRDefault="00273B94" w:rsidP="00273B94">
      <w:pPr>
        <w:tabs>
          <w:tab w:val="right" w:pos="10170"/>
        </w:tabs>
        <w:ind w:left="108"/>
        <w:rPr>
          <w:rStyle w:val="Hyperlink"/>
          <w:b/>
          <w:color w:val="auto"/>
          <w:sz w:val="24"/>
          <w:szCs w:val="24"/>
          <w:u w:val="none"/>
        </w:rPr>
      </w:pPr>
      <w:r w:rsidRPr="004F30A2">
        <w:rPr>
          <w:b/>
          <w:sz w:val="24"/>
          <w:szCs w:val="24"/>
        </w:rPr>
        <w:t xml:space="preserve">Please </w:t>
      </w:r>
      <w:r w:rsidR="00FF08BE">
        <w:rPr>
          <w:b/>
          <w:sz w:val="24"/>
          <w:szCs w:val="24"/>
        </w:rPr>
        <w:t>return</w:t>
      </w:r>
      <w:r w:rsidRPr="004F30A2">
        <w:rPr>
          <w:b/>
          <w:sz w:val="24"/>
          <w:szCs w:val="24"/>
        </w:rPr>
        <w:t xml:space="preserve"> this </w:t>
      </w:r>
      <w:r w:rsidR="00694C59">
        <w:rPr>
          <w:b/>
          <w:sz w:val="24"/>
          <w:szCs w:val="24"/>
        </w:rPr>
        <w:t>page</w:t>
      </w:r>
      <w:r w:rsidRPr="004F30A2">
        <w:rPr>
          <w:b/>
          <w:sz w:val="24"/>
          <w:szCs w:val="24"/>
        </w:rPr>
        <w:t xml:space="preserve"> in its entirety. Do not detach</w:t>
      </w:r>
      <w:r w:rsidR="00694C59">
        <w:rPr>
          <w:b/>
          <w:sz w:val="24"/>
          <w:szCs w:val="24"/>
        </w:rPr>
        <w:t xml:space="preserve"> the form</w:t>
      </w:r>
      <w:r w:rsidRPr="004F30A2">
        <w:rPr>
          <w:b/>
          <w:sz w:val="24"/>
          <w:szCs w:val="24"/>
        </w:rPr>
        <w:t>.  Retain a copy for your records.</w:t>
      </w:r>
    </w:p>
    <w:sectPr w:rsidR="004F30A2" w:rsidRPr="00273B94" w:rsidSect="00A17FFA">
      <w:pgSz w:w="12240" w:h="15840"/>
      <w:pgMar w:top="720" w:right="1008" w:bottom="432" w:left="100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E10BB"/>
    <w:multiLevelType w:val="hybridMultilevel"/>
    <w:tmpl w:val="379E107A"/>
    <w:lvl w:ilvl="0" w:tplc="04090001">
      <w:start w:val="1"/>
      <w:numFmt w:val="bullet"/>
      <w:lvlText w:val=""/>
      <w:lvlJc w:val="left"/>
      <w:pPr>
        <w:ind w:left="216" w:hanging="360"/>
      </w:pPr>
      <w:rPr>
        <w:rFonts w:ascii="Symbol" w:hAnsi="Symbol" w:hint="default"/>
      </w:rPr>
    </w:lvl>
    <w:lvl w:ilvl="1" w:tplc="FFFFFFFF">
      <w:numFmt w:val="decimal"/>
      <w:lvlText w:val=""/>
      <w:lvlJc w:val="left"/>
      <w:pPr>
        <w:ind w:left="0" w:firstLine="0"/>
      </w:pPr>
    </w:lvl>
    <w:lvl w:ilvl="2" w:tplc="04090001">
      <w:start w:val="1"/>
      <w:numFmt w:val="bullet"/>
      <w:lvlText w:val=""/>
      <w:lvlJc w:val="left"/>
      <w:pPr>
        <w:ind w:left="360" w:hanging="360"/>
      </w:pPr>
      <w:rPr>
        <w:rFonts w:ascii="Symbol" w:hAnsi="Symbol" w:hint="default"/>
      </w:r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1916280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69C"/>
    <w:rsid w:val="0001361B"/>
    <w:rsid w:val="00030720"/>
    <w:rsid w:val="00035C3C"/>
    <w:rsid w:val="00057367"/>
    <w:rsid w:val="000A2D79"/>
    <w:rsid w:val="00104A38"/>
    <w:rsid w:val="00145C37"/>
    <w:rsid w:val="001B7FD4"/>
    <w:rsid w:val="00241AC9"/>
    <w:rsid w:val="0027024D"/>
    <w:rsid w:val="00273B94"/>
    <w:rsid w:val="002A3F91"/>
    <w:rsid w:val="002B0D89"/>
    <w:rsid w:val="00330FA5"/>
    <w:rsid w:val="00357103"/>
    <w:rsid w:val="003B0179"/>
    <w:rsid w:val="0043752C"/>
    <w:rsid w:val="004701CE"/>
    <w:rsid w:val="00473B30"/>
    <w:rsid w:val="004B27BB"/>
    <w:rsid w:val="004F30A2"/>
    <w:rsid w:val="005212CD"/>
    <w:rsid w:val="005349C9"/>
    <w:rsid w:val="00542285"/>
    <w:rsid w:val="00564D18"/>
    <w:rsid w:val="00627376"/>
    <w:rsid w:val="00647A5B"/>
    <w:rsid w:val="00694C59"/>
    <w:rsid w:val="00716A13"/>
    <w:rsid w:val="00770676"/>
    <w:rsid w:val="007B4300"/>
    <w:rsid w:val="007B77B4"/>
    <w:rsid w:val="0080691E"/>
    <w:rsid w:val="00872DA9"/>
    <w:rsid w:val="008A1E54"/>
    <w:rsid w:val="008F08AC"/>
    <w:rsid w:val="00970E8A"/>
    <w:rsid w:val="009B619E"/>
    <w:rsid w:val="00A17FFA"/>
    <w:rsid w:val="00A2069C"/>
    <w:rsid w:val="00AD77E3"/>
    <w:rsid w:val="00B2405F"/>
    <w:rsid w:val="00B30895"/>
    <w:rsid w:val="00B5403F"/>
    <w:rsid w:val="00B734A8"/>
    <w:rsid w:val="00BD76EB"/>
    <w:rsid w:val="00C45E6F"/>
    <w:rsid w:val="00C8439B"/>
    <w:rsid w:val="00D028B1"/>
    <w:rsid w:val="00D173DE"/>
    <w:rsid w:val="00D33679"/>
    <w:rsid w:val="00D5068F"/>
    <w:rsid w:val="00D94AD6"/>
    <w:rsid w:val="00DE1E9C"/>
    <w:rsid w:val="00E511CC"/>
    <w:rsid w:val="00E65B85"/>
    <w:rsid w:val="00ED3121"/>
    <w:rsid w:val="00F2705B"/>
    <w:rsid w:val="00F62379"/>
    <w:rsid w:val="00FB778E"/>
    <w:rsid w:val="00FC0AD2"/>
    <w:rsid w:val="00FC32C3"/>
    <w:rsid w:val="00FF0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7713F"/>
  <w15:chartTrackingRefBased/>
  <w15:docId w15:val="{FE09163D-FB85-49CC-9DDB-0462716BA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30A2"/>
    <w:pPr>
      <w:keepNext/>
      <w:autoSpaceDE w:val="0"/>
      <w:autoSpaceDN w:val="0"/>
      <w:adjustRightInd w:val="0"/>
      <w:spacing w:after="180" w:line="240" w:lineRule="auto"/>
      <w:jc w:val="center"/>
      <w:outlineLvl w:val="0"/>
    </w:pPr>
    <w:rPr>
      <w:rFonts w:ascii="Arial" w:eastAsia="Times New Roman"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30FA5"/>
    <w:pPr>
      <w:framePr w:w="7920" w:h="1980" w:hRule="exact" w:hSpace="180" w:wrap="auto" w:hAnchor="page" w:xAlign="center" w:yAlign="bottom"/>
      <w:spacing w:after="0" w:line="240" w:lineRule="auto"/>
      <w:ind w:left="2880"/>
    </w:pPr>
    <w:rPr>
      <w:rFonts w:eastAsiaTheme="majorEastAsia" w:cstheme="majorBidi"/>
      <w:b/>
      <w:szCs w:val="24"/>
    </w:rPr>
  </w:style>
  <w:style w:type="character" w:styleId="Hyperlink">
    <w:name w:val="Hyperlink"/>
    <w:basedOn w:val="DefaultParagraphFont"/>
    <w:uiPriority w:val="99"/>
    <w:unhideWhenUsed/>
    <w:rsid w:val="0001361B"/>
    <w:rPr>
      <w:color w:val="0563C1" w:themeColor="hyperlink"/>
      <w:u w:val="single"/>
    </w:rPr>
  </w:style>
  <w:style w:type="paragraph" w:styleId="ListParagraph">
    <w:name w:val="List Paragraph"/>
    <w:basedOn w:val="Normal"/>
    <w:uiPriority w:val="34"/>
    <w:qFormat/>
    <w:rsid w:val="002A3F91"/>
    <w:pPr>
      <w:ind w:left="720"/>
      <w:contextualSpacing/>
    </w:pPr>
  </w:style>
  <w:style w:type="paragraph" w:styleId="BalloonText">
    <w:name w:val="Balloon Text"/>
    <w:basedOn w:val="Normal"/>
    <w:link w:val="BalloonTextChar"/>
    <w:uiPriority w:val="99"/>
    <w:semiHidden/>
    <w:unhideWhenUsed/>
    <w:rsid w:val="00DE1E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E9C"/>
    <w:rPr>
      <w:rFonts w:ascii="Segoe UI" w:hAnsi="Segoe UI" w:cs="Segoe UI"/>
      <w:sz w:val="18"/>
      <w:szCs w:val="18"/>
    </w:rPr>
  </w:style>
  <w:style w:type="character" w:customStyle="1" w:styleId="Heading1Char">
    <w:name w:val="Heading 1 Char"/>
    <w:basedOn w:val="DefaultParagraphFont"/>
    <w:link w:val="Heading1"/>
    <w:rsid w:val="004F30A2"/>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suburbanskiclub.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joe@suburbanskiclub.org" TargetMode="External"/><Relationship Id="rId5" Type="http://schemas.openxmlformats.org/officeDocument/2006/relationships/image" Target="media/image1.jpeg"/><Relationship Id="rId10" Type="http://schemas.openxmlformats.org/officeDocument/2006/relationships/hyperlink" Target="http://www.suburbanskiclub.org/"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Joseph</dc:creator>
  <cp:keywords/>
  <dc:description/>
  <cp:lastModifiedBy>Joe Sullivan</cp:lastModifiedBy>
  <cp:revision>12</cp:revision>
  <cp:lastPrinted>2022-07-16T15:29:00Z</cp:lastPrinted>
  <dcterms:created xsi:type="dcterms:W3CDTF">2022-07-14T15:15:00Z</dcterms:created>
  <dcterms:modified xsi:type="dcterms:W3CDTF">2022-07-27T17:57:00Z</dcterms:modified>
</cp:coreProperties>
</file>